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中华人民共和国刑法（节选）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第二百八十条之一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ascii="华文细黑" w:hAnsi="华文细黑" w:eastAsia="华文细黑"/>
          <w:b/>
          <w:sz w:val="32"/>
          <w:szCs w:val="32"/>
        </w:rPr>
        <w:t>【使用虚假身份证件、盗用身份证件罪】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在依照国家规定应当提供身份证明的活动中，使用伪造、变造的或者盗用他人的居民身份证、护照、社会保障卡、驾驶证等依法可以用于证明身份的证件，情节严重的，处拘役或者管制，并处或者单处罚金。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第二百八十二条 </w:t>
      </w:r>
      <w:r>
        <w:rPr>
          <w:rFonts w:ascii="华文细黑" w:hAnsi="华文细黑" w:eastAsia="华文细黑"/>
          <w:b/>
          <w:sz w:val="32"/>
          <w:szCs w:val="32"/>
        </w:rPr>
        <w:t>【非法获取国家秘密罪】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以窃取、刺探、收买方法，非法获取国家秘密的，处三年以下有期徒刑、拘役、管制或者剥夺政治权利;情节严重的，处三年以上七年以下有期徒刑。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ascii="华文细黑" w:hAnsi="华文细黑" w:eastAsia="华文细黑"/>
          <w:b/>
          <w:sz w:val="32"/>
          <w:szCs w:val="32"/>
        </w:rPr>
        <w:t>【非法持有国家绝密、机密文件、资料、物品罪】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非法持有属于国家绝密、机密的文件、资料或者其他物品，拒不说明来源与用途的，处三年以下有期徒刑、拘役或者管制。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第二百八十四条 </w:t>
      </w:r>
      <w:r>
        <w:rPr>
          <w:rFonts w:ascii="华文细黑" w:hAnsi="华文细黑" w:eastAsia="华文细黑"/>
          <w:b/>
          <w:sz w:val="32"/>
          <w:szCs w:val="32"/>
        </w:rPr>
        <w:t>【非法使用窃听、窃照专用器材罪】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非法使用窃听、窃照专用器材，造成严重后果的，处二年以下有期徒刑、拘役或者管制。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第二百八十四条之一 </w:t>
      </w:r>
      <w:r>
        <w:rPr>
          <w:rFonts w:ascii="华文细黑" w:hAnsi="华文细黑" w:eastAsia="华文细黑"/>
          <w:b/>
          <w:sz w:val="32"/>
          <w:szCs w:val="32"/>
        </w:rPr>
        <w:t>【组织考试作弊罪】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在法律规定的国家考试中，组织作弊的，处三年以下有期徒刑或者拘役，并处或者单处罚金;情节严重的，处三年以上七年以下有期徒刑，并处罚金。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为他人实施前款犯罪提供作弊器材或者其他帮助的，依照前款的规定处罚。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ascii="华文细黑" w:hAnsi="华文细黑" w:eastAsia="华文细黑"/>
          <w:b/>
          <w:sz w:val="32"/>
          <w:szCs w:val="32"/>
        </w:rPr>
        <w:t>【非法出售、提供试题、答案罪】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为实施考试作弊行为，向他人非法出售或者提供第一款规定的考试的试题、答案的，依照第一款的规定处罚。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华文细黑" w:hAnsi="华文细黑" w:eastAsia="华文细黑"/>
          <w:b/>
          <w:sz w:val="32"/>
          <w:szCs w:val="32"/>
        </w:rPr>
        <w:t>【代替考试罪】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代替他人或者让他人代替自己参加第一款规定的考试的，处拘役或者管制，并处或者单处罚金。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type w:val="continuous"/>
      <w:pgSz w:w="11900" w:h="16840"/>
      <w:pgMar w:top="1503" w:right="1701" w:bottom="1503" w:left="1701" w:header="0" w:footer="6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B7D0B8-9570-4F65-8F16-E32929FA738C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4D48A6D-28A8-4D41-89D8-4FFED78FF3A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6009BF-AC12-491A-A509-1DCB954157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D262DB-626E-4765-B1C6-EF78A4F4ED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TY5MTI4OWQwMzQ0ODg5NjlhZTcxZjYwOGZmMjgifQ=="/>
  </w:docVars>
  <w:rsids>
    <w:rsidRoot w:val="000039CC"/>
    <w:rsid w:val="000039CC"/>
    <w:rsid w:val="000A7AC9"/>
    <w:rsid w:val="007E200C"/>
    <w:rsid w:val="00F5170B"/>
    <w:rsid w:val="00F72922"/>
    <w:rsid w:val="00FB1B5A"/>
    <w:rsid w:val="0E0060DC"/>
    <w:rsid w:val="79B9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Lines>4</Lines>
  <Paragraphs>1</Paragraphs>
  <TotalTime>19</TotalTime>
  <ScaleCrop>false</ScaleCrop>
  <LinksUpToDate>false</LinksUpToDate>
  <CharactersWithSpaces>595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2019-08-28T10:51:00Z</dcterms:created>
  <dc:creator>lenovo</dc:creator>
  <cp:lastModifiedBy>刘耿铭</cp:lastModifiedBy>
  <dcterms:modified xsi:type="dcterms:W3CDTF">2023-03-22T03:39:56Z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35988C23F6DE425C95A2E26C5BFD26A5</vt:lpwstr>
  </property>
</Properties>
</file>